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420" w:type="dxa"/>
        <w:tblLook w:val="04A0" w:firstRow="1" w:lastRow="0" w:firstColumn="1" w:lastColumn="0" w:noHBand="0" w:noVBand="1"/>
      </w:tblPr>
      <w:tblGrid>
        <w:gridCol w:w="497"/>
        <w:gridCol w:w="7212"/>
        <w:gridCol w:w="1711"/>
      </w:tblGrid>
      <w:tr w:rsidR="00670D33" w:rsidRPr="00F7234E" w:rsidTr="00670D33">
        <w:trPr>
          <w:trHeight w:val="527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jc w:val="center"/>
              <w:rPr>
                <w:rFonts w:cs="B Titr"/>
                <w:rtl/>
              </w:rPr>
            </w:pPr>
            <w:r w:rsidRPr="00F7234E">
              <w:rPr>
                <w:rFonts w:cs="B Titr" w:hint="cs"/>
                <w:sz w:val="24"/>
                <w:szCs w:val="28"/>
                <w:rtl/>
              </w:rPr>
              <w:t>انتظارات ما از اعتکاف و برگزارکنندگان آن</w:t>
            </w:r>
          </w:p>
        </w:tc>
        <w:tc>
          <w:tcPr>
            <w:tcW w:w="1711" w:type="dxa"/>
          </w:tcPr>
          <w:p w:rsidR="00670D33" w:rsidRPr="00F7234E" w:rsidRDefault="00F7234E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sz w:val="24"/>
                <w:szCs w:val="28"/>
                <w:rtl/>
              </w:rPr>
              <w:t>ارزیابی</w:t>
            </w:r>
          </w:p>
        </w:tc>
      </w:tr>
      <w:tr w:rsidR="00670D33" w:rsidRPr="00F7234E" w:rsidTr="00670D33">
        <w:trPr>
          <w:trHeight w:val="550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1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527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2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550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3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527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4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527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5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550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6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624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7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624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8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624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9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624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10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624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11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624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12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624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13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624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14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  <w:tr w:rsidR="00670D33" w:rsidRPr="00F7234E" w:rsidTr="00670D33">
        <w:trPr>
          <w:trHeight w:val="624"/>
        </w:trPr>
        <w:tc>
          <w:tcPr>
            <w:tcW w:w="497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  <w:r w:rsidRPr="00F7234E">
              <w:rPr>
                <w:rFonts w:cs="B Titr" w:hint="cs"/>
                <w:rtl/>
              </w:rPr>
              <w:t>15</w:t>
            </w:r>
          </w:p>
        </w:tc>
        <w:tc>
          <w:tcPr>
            <w:tcW w:w="7212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  <w:tc>
          <w:tcPr>
            <w:tcW w:w="1711" w:type="dxa"/>
          </w:tcPr>
          <w:p w:rsidR="00670D33" w:rsidRPr="00F7234E" w:rsidRDefault="00670D33" w:rsidP="00670D33">
            <w:pPr>
              <w:bidi/>
              <w:rPr>
                <w:rFonts w:cs="B Titr"/>
                <w:rtl/>
              </w:rPr>
            </w:pPr>
          </w:p>
        </w:tc>
      </w:tr>
    </w:tbl>
    <w:p w:rsidR="00DD7D5E" w:rsidRPr="00F7234E" w:rsidRDefault="00DD7D5E" w:rsidP="00670D33">
      <w:pPr>
        <w:bidi/>
        <w:rPr>
          <w:rFonts w:cs="B Titr"/>
        </w:rPr>
      </w:pPr>
    </w:p>
    <w:sectPr w:rsidR="00DD7D5E" w:rsidRPr="00F723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A13"/>
    <w:rsid w:val="00670D33"/>
    <w:rsid w:val="00DD7D5E"/>
    <w:rsid w:val="00EF4A13"/>
    <w:rsid w:val="00F51D20"/>
    <w:rsid w:val="00F7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F630DBA"/>
  <w15:chartTrackingRefBased/>
  <w15:docId w15:val="{7555B564-8A25-4DFE-89B2-1E32FD194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B Nazanin"/>
        <w:sz w:val="2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0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761BB-75C2-4A71-B4D1-74935BDE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LENOVO</cp:lastModifiedBy>
  <cp:revision>3</cp:revision>
  <dcterms:created xsi:type="dcterms:W3CDTF">2025-01-05T08:34:00Z</dcterms:created>
  <dcterms:modified xsi:type="dcterms:W3CDTF">2025-01-09T19:38:00Z</dcterms:modified>
</cp:coreProperties>
</file>